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Composants du système</w:t>
      </w:r>
    </w:p>
    <w:p/>
    <w:p>
      <w:pPr/>
      <w:r>
        <w:rPr>
          <w:b w:val="1"/>
          <w:bCs w:val="1"/>
        </w:rPr>
        <w:t xml:space="preserve">Bouton-poussoir sans fil PB2-Bluetooth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l x H): 15 x 81 x 81 mm; Avec détecteur de mouvement: Non; Garantie du fabricant: 5 ans; Réglages via: Connect Bluetooth Mesh, Application; Avec télécommande: Non; UC1, Code EAN: 4007841084653; Modèle: autre; Emplacement: Intérieur; Emplacement, pièce: bureau individuel, salle commune, espace fonctionnel / local annexe, bureau grande surface, chambre d’hôtel, Intérieur, salle de classe, salle de conférences / salle de réunion, cage d'escalier; Coloris: blanc; Couleur, RAL: 9010; Support mural d'angle inclus: Non; Lieu d'installation: mur; Montage: En saillie, autre, Mur; Indice de protection: IP20; Classe: sans; Température ambiante: de -20 jusqu'à 40 °C; Sortie de commutation 1, libre de potentiel: Non; Sortie de commutation 2, libre de potentiel: Non; Tension d'alimentation détails: en actionnant la bascule du bouton-poussoir, indépendant du courant; Avec couplage au bus: Non; Protection au ras du mur: Non; Possibilité de neutraliser la détection par segments: Non; Cadrage électronique: Non; Cadrage mécanique: Non; Portée d'émission: 30 m; Fonctions: Configuration du bouton-poussoir; Fonction balisage: Non; Éclairage principal réglable: Non; Réglage du seuil de déclenchement Teach (apprentissage): Non; Réglage de l'éclairage permanent: Non; Mise en réseau possible: Oui; Mise en réseau via: Bluetooth Mesh; Catègorie de produits: Composants du système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084653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Bouton-poussoir sans fil PB2-Bluetooth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2025-04-02T01:06:34+02:00</dcterms:created>
  <dcterms:modified xsi:type="dcterms:W3CDTF">2025-04-02T01:06:34+02:00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